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5374" w:rsidRPr="00A75912" w:rsidRDefault="009D5374" w:rsidP="009D5374">
      <w:pPr>
        <w:pStyle w:val="Default"/>
        <w:spacing w:line="360" w:lineRule="auto"/>
        <w:rPr>
          <w:rFonts w:ascii="宋体" w:eastAsia="宋体" w:hAnsi="宋体" w:cs="Times New Roman"/>
          <w:b/>
          <w:color w:val="auto"/>
          <w:sz w:val="28"/>
          <w:szCs w:val="28"/>
        </w:rPr>
      </w:pPr>
      <w:r w:rsidRPr="00A75912">
        <w:rPr>
          <w:rFonts w:ascii="宋体" w:eastAsia="宋体" w:hAnsi="宋体" w:cs="Times New Roman"/>
          <w:b/>
          <w:color w:val="auto"/>
          <w:sz w:val="28"/>
          <w:szCs w:val="28"/>
        </w:rPr>
        <w:t>附件</w:t>
      </w:r>
      <w:r w:rsidRPr="00A75912">
        <w:rPr>
          <w:rFonts w:ascii="宋体" w:eastAsia="宋体" w:hAnsi="宋体" w:cs="Times New Roman" w:hint="eastAsia"/>
          <w:b/>
          <w:color w:val="auto"/>
          <w:sz w:val="28"/>
          <w:szCs w:val="28"/>
        </w:rPr>
        <w:t>2：</w:t>
      </w:r>
      <w:r w:rsidRPr="00A75912">
        <w:rPr>
          <w:rFonts w:ascii="宋体" w:eastAsia="宋体" w:hAnsi="宋体" w:cs="Times New Roman"/>
          <w:b/>
          <w:color w:val="auto"/>
          <w:sz w:val="28"/>
          <w:szCs w:val="28"/>
        </w:rPr>
        <w:t>参赛要求</w:t>
      </w:r>
    </w:p>
    <w:p w:rsidR="009D5374" w:rsidRPr="00A75912" w:rsidRDefault="009D5374" w:rsidP="009D5374">
      <w:pPr>
        <w:pStyle w:val="Default"/>
        <w:spacing w:line="360" w:lineRule="auto"/>
        <w:rPr>
          <w:rFonts w:ascii="宋体" w:eastAsia="宋体" w:hAnsi="宋体" w:cs="Times New Roman"/>
          <w:b/>
          <w:bCs/>
          <w:color w:val="auto"/>
          <w:sz w:val="28"/>
          <w:szCs w:val="28"/>
        </w:rPr>
      </w:pPr>
      <w:r>
        <w:rPr>
          <w:rFonts w:ascii="宋体" w:eastAsia="宋体" w:hAnsi="宋体" w:cs="Times New Roman"/>
          <w:b/>
          <w:bCs/>
          <w:color w:val="auto"/>
          <w:sz w:val="28"/>
          <w:szCs w:val="28"/>
        </w:rPr>
        <w:t>1.</w:t>
      </w:r>
      <w:r w:rsidRPr="00A75912">
        <w:rPr>
          <w:rFonts w:ascii="宋体" w:eastAsia="宋体" w:hAnsi="宋体" w:cs="Times New Roman"/>
          <w:b/>
          <w:bCs/>
          <w:color w:val="auto"/>
          <w:sz w:val="28"/>
          <w:szCs w:val="28"/>
        </w:rPr>
        <w:t>参赛对象</w:t>
      </w:r>
    </w:p>
    <w:p w:rsidR="009D5374" w:rsidRPr="00A75912" w:rsidRDefault="009D5374" w:rsidP="00A578F0">
      <w:pPr>
        <w:pStyle w:val="Default"/>
        <w:spacing w:line="360" w:lineRule="auto"/>
        <w:ind w:firstLineChars="200" w:firstLine="560"/>
        <w:rPr>
          <w:rFonts w:ascii="宋体" w:eastAsia="宋体" w:hAnsi="宋体" w:cs="Times New Roman"/>
          <w:color w:val="auto"/>
          <w:sz w:val="28"/>
          <w:szCs w:val="28"/>
        </w:rPr>
      </w:pPr>
      <w:r w:rsidRPr="00A75912">
        <w:rPr>
          <w:rFonts w:ascii="宋体" w:eastAsia="宋体" w:hAnsi="宋体" w:cs="Times New Roman" w:hint="eastAsia"/>
          <w:color w:val="auto"/>
          <w:sz w:val="28"/>
          <w:szCs w:val="28"/>
        </w:rPr>
        <w:t>201</w:t>
      </w:r>
      <w:r w:rsidR="00E47132">
        <w:rPr>
          <w:rFonts w:ascii="宋体" w:eastAsia="宋体" w:hAnsi="宋体" w:cs="Times New Roman"/>
          <w:color w:val="auto"/>
          <w:sz w:val="28"/>
          <w:szCs w:val="28"/>
        </w:rPr>
        <w:t>9</w:t>
      </w:r>
      <w:r w:rsidRPr="00A75912">
        <w:rPr>
          <w:rFonts w:ascii="宋体" w:eastAsia="宋体" w:hAnsi="宋体" w:cs="Times New Roman" w:hint="eastAsia"/>
          <w:color w:val="auto"/>
          <w:sz w:val="28"/>
          <w:szCs w:val="28"/>
        </w:rPr>
        <w:t>年在校的本科生。毕业班学生可以参赛，但一旦入围全国决赛，则必须出席决赛现场，否则将扣减该校下一年度参赛名额。</w:t>
      </w:r>
    </w:p>
    <w:p w:rsidR="009D5374" w:rsidRPr="00A75912" w:rsidRDefault="009D5374" w:rsidP="009D5374">
      <w:pPr>
        <w:pStyle w:val="Default"/>
        <w:spacing w:line="360" w:lineRule="auto"/>
        <w:rPr>
          <w:rFonts w:ascii="宋体" w:eastAsia="宋体" w:hAnsi="宋体" w:cs="Times New Roman"/>
          <w:b/>
          <w:bCs/>
          <w:color w:val="auto"/>
          <w:sz w:val="28"/>
          <w:szCs w:val="28"/>
        </w:rPr>
      </w:pPr>
      <w:r>
        <w:rPr>
          <w:rFonts w:ascii="宋体" w:eastAsia="宋体" w:hAnsi="宋体" w:cs="Times New Roman"/>
          <w:b/>
          <w:bCs/>
          <w:color w:val="auto"/>
          <w:sz w:val="28"/>
          <w:szCs w:val="28"/>
        </w:rPr>
        <w:t>2.</w:t>
      </w:r>
      <w:r w:rsidRPr="00A75912">
        <w:rPr>
          <w:rFonts w:ascii="宋体" w:eastAsia="宋体" w:hAnsi="宋体" w:cs="Times New Roman"/>
          <w:b/>
          <w:bCs/>
          <w:color w:val="auto"/>
          <w:sz w:val="28"/>
          <w:szCs w:val="28"/>
        </w:rPr>
        <w:t>组队方式</w:t>
      </w:r>
      <w:r w:rsidR="007B3970">
        <w:rPr>
          <w:rFonts w:ascii="宋体" w:eastAsia="宋体" w:hAnsi="宋体" w:cs="Times New Roman" w:hint="eastAsia"/>
          <w:b/>
          <w:bCs/>
          <w:color w:val="auto"/>
          <w:sz w:val="28"/>
          <w:szCs w:val="28"/>
        </w:rPr>
        <w:t>及</w:t>
      </w:r>
      <w:r w:rsidR="007B3970" w:rsidRPr="007B3970">
        <w:rPr>
          <w:rFonts w:ascii="宋体" w:eastAsia="宋体" w:hAnsi="宋体" w:cs="Times New Roman" w:hint="eastAsia"/>
          <w:b/>
          <w:bCs/>
          <w:color w:val="auto"/>
          <w:sz w:val="28"/>
          <w:szCs w:val="28"/>
        </w:rPr>
        <w:t>参赛名额限制</w:t>
      </w:r>
    </w:p>
    <w:p w:rsidR="00E47132" w:rsidRDefault="009D5374" w:rsidP="009D5374">
      <w:pPr>
        <w:pStyle w:val="Default"/>
        <w:tabs>
          <w:tab w:val="left" w:pos="2977"/>
        </w:tabs>
        <w:spacing w:line="360" w:lineRule="auto"/>
        <w:ind w:firstLineChars="200" w:firstLine="560"/>
        <w:rPr>
          <w:rFonts w:ascii="宋体" w:eastAsia="宋体" w:hAnsi="宋体" w:cs="Times New Roman"/>
          <w:color w:val="auto"/>
          <w:sz w:val="28"/>
          <w:szCs w:val="28"/>
        </w:rPr>
      </w:pPr>
      <w:r w:rsidRPr="00A75912">
        <w:rPr>
          <w:rFonts w:ascii="宋体" w:eastAsia="宋体" w:hAnsi="宋体" w:cs="Times New Roman" w:hint="eastAsia"/>
          <w:color w:val="auto"/>
          <w:sz w:val="28"/>
          <w:szCs w:val="28"/>
        </w:rPr>
        <w:t>以学校为单位组织参赛，大赛只接受团体报名，不受理个人报名。</w:t>
      </w:r>
      <w:r w:rsidRPr="00A75912">
        <w:rPr>
          <w:rFonts w:ascii="宋体" w:eastAsia="宋体" w:hAnsi="宋体" w:cs="Times New Roman"/>
          <w:color w:val="auto"/>
          <w:sz w:val="28"/>
          <w:szCs w:val="28"/>
        </w:rPr>
        <w:t>每个学校设领队1人</w:t>
      </w:r>
      <w:r w:rsidRPr="00A75912">
        <w:rPr>
          <w:rFonts w:ascii="宋体" w:eastAsia="宋体" w:hAnsi="宋体" w:cs="Times New Roman" w:hint="eastAsia"/>
          <w:color w:val="auto"/>
          <w:sz w:val="28"/>
          <w:szCs w:val="28"/>
        </w:rPr>
        <w:t>。参赛队选手必须有不少于50%的成员亲临现场，比如是1至2人的参赛队，至少要有1人到场，3人的参赛队至少要有2人到场。</w:t>
      </w:r>
      <w:r w:rsidRPr="00A75912">
        <w:rPr>
          <w:rFonts w:ascii="宋体" w:eastAsia="宋体" w:hAnsi="宋体" w:cs="Times New Roman"/>
          <w:color w:val="auto"/>
          <w:sz w:val="28"/>
          <w:szCs w:val="28"/>
        </w:rPr>
        <w:t>每队可设</w:t>
      </w:r>
      <w:r w:rsidRPr="00A75912">
        <w:rPr>
          <w:rFonts w:ascii="宋体" w:eastAsia="宋体" w:hAnsi="宋体" w:cs="Times New Roman" w:hint="eastAsia"/>
          <w:color w:val="auto"/>
          <w:sz w:val="28"/>
          <w:szCs w:val="28"/>
        </w:rPr>
        <w:t>2名</w:t>
      </w:r>
      <w:r w:rsidRPr="00A75912">
        <w:rPr>
          <w:rFonts w:ascii="宋体" w:eastAsia="宋体" w:hAnsi="宋体" w:cs="Times New Roman"/>
          <w:color w:val="auto"/>
          <w:sz w:val="28"/>
          <w:szCs w:val="28"/>
        </w:rPr>
        <w:t>指导教师。</w:t>
      </w:r>
      <w:r w:rsidR="00E47132">
        <w:rPr>
          <w:rFonts w:ascii="宋体" w:eastAsia="宋体" w:hAnsi="宋体" w:cs="Times New Roman" w:hint="eastAsia"/>
          <w:color w:val="auto"/>
          <w:sz w:val="28"/>
          <w:szCs w:val="28"/>
        </w:rPr>
        <w:t>属于大数据类大数据挑战赛、人工智能类人工智能挑战赛、</w:t>
      </w:r>
      <w:proofErr w:type="gramStart"/>
      <w:r w:rsidR="00E47132">
        <w:rPr>
          <w:rFonts w:ascii="宋体" w:eastAsia="宋体" w:hAnsi="宋体" w:cs="Times New Roman" w:hint="eastAsia"/>
          <w:color w:val="auto"/>
          <w:sz w:val="28"/>
          <w:szCs w:val="28"/>
        </w:rPr>
        <w:t>数媒动</w:t>
      </w:r>
      <w:proofErr w:type="gramEnd"/>
      <w:r w:rsidR="00E47132">
        <w:rPr>
          <w:rFonts w:ascii="宋体" w:eastAsia="宋体" w:hAnsi="宋体" w:cs="Times New Roman" w:hint="eastAsia"/>
          <w:color w:val="auto"/>
          <w:sz w:val="28"/>
          <w:szCs w:val="28"/>
        </w:rPr>
        <w:t>漫游戏类、</w:t>
      </w:r>
      <w:proofErr w:type="gramStart"/>
      <w:r w:rsidR="00E47132">
        <w:rPr>
          <w:rFonts w:ascii="宋体" w:eastAsia="宋体" w:hAnsi="宋体" w:cs="Times New Roman" w:hint="eastAsia"/>
          <w:color w:val="auto"/>
          <w:sz w:val="28"/>
          <w:szCs w:val="28"/>
        </w:rPr>
        <w:t>数媒微电</w:t>
      </w:r>
      <w:proofErr w:type="gramEnd"/>
      <w:r w:rsidR="00E47132">
        <w:rPr>
          <w:rFonts w:ascii="宋体" w:eastAsia="宋体" w:hAnsi="宋体" w:cs="Times New Roman" w:hint="eastAsia"/>
          <w:color w:val="auto"/>
          <w:sz w:val="28"/>
          <w:szCs w:val="28"/>
        </w:rPr>
        <w:t>影类的作品</w:t>
      </w:r>
      <w:r w:rsidRPr="00C130C1">
        <w:rPr>
          <w:rFonts w:ascii="宋体" w:eastAsia="宋体" w:hAnsi="宋体" w:cs="Times New Roman" w:hint="eastAsia"/>
          <w:color w:val="auto"/>
          <w:sz w:val="28"/>
          <w:szCs w:val="28"/>
        </w:rPr>
        <w:t>每队参赛人数1-5人，其他类每队参赛人数1-3人。</w:t>
      </w:r>
    </w:p>
    <w:p w:rsidR="006A7301" w:rsidRDefault="006A7301" w:rsidP="009D5374">
      <w:pPr>
        <w:pStyle w:val="Default"/>
        <w:tabs>
          <w:tab w:val="left" w:pos="2977"/>
        </w:tabs>
        <w:spacing w:line="360" w:lineRule="auto"/>
        <w:ind w:firstLineChars="200" w:firstLine="560"/>
        <w:rPr>
          <w:rFonts w:ascii="宋体" w:eastAsia="宋体" w:hAnsi="宋体" w:cs="Times New Roman"/>
          <w:color w:val="auto"/>
          <w:sz w:val="28"/>
          <w:szCs w:val="28"/>
        </w:rPr>
      </w:pPr>
      <w:r w:rsidRPr="006A7301">
        <w:rPr>
          <w:rFonts w:ascii="宋体" w:eastAsia="宋体" w:hAnsi="宋体" w:cs="Times New Roman" w:hint="eastAsia"/>
          <w:color w:val="auto"/>
          <w:sz w:val="28"/>
          <w:szCs w:val="28"/>
        </w:rPr>
        <w:t>每位作者在</w:t>
      </w:r>
      <w:bookmarkStart w:id="0" w:name="_Hlk532912630"/>
      <w:r>
        <w:rPr>
          <w:rFonts w:ascii="宋体" w:eastAsia="宋体" w:hAnsi="宋体" w:cs="Times New Roman" w:hint="eastAsia"/>
          <w:color w:val="auto"/>
          <w:sz w:val="28"/>
          <w:szCs w:val="28"/>
        </w:rPr>
        <w:t>每大类</w:t>
      </w:r>
      <w:r w:rsidRPr="006A7301">
        <w:rPr>
          <w:rFonts w:ascii="宋体" w:eastAsia="宋体" w:hAnsi="宋体" w:cs="Times New Roman" w:hint="eastAsia"/>
          <w:color w:val="auto"/>
          <w:sz w:val="28"/>
          <w:szCs w:val="28"/>
        </w:rPr>
        <w:t>中</w:t>
      </w:r>
      <w:bookmarkEnd w:id="0"/>
      <w:r w:rsidRPr="006A7301">
        <w:rPr>
          <w:rFonts w:ascii="宋体" w:eastAsia="宋体" w:hAnsi="宋体" w:cs="Times New Roman" w:hint="eastAsia"/>
          <w:color w:val="auto"/>
          <w:sz w:val="28"/>
          <w:szCs w:val="28"/>
        </w:rPr>
        <w:t>只能参与一件作品，无论作者排名如何</w:t>
      </w:r>
      <w:r>
        <w:rPr>
          <w:rFonts w:ascii="宋体" w:eastAsia="宋体" w:hAnsi="宋体" w:cs="Times New Roman" w:hint="eastAsia"/>
          <w:color w:val="auto"/>
          <w:sz w:val="28"/>
          <w:szCs w:val="28"/>
        </w:rPr>
        <w:t>。</w:t>
      </w:r>
      <w:r w:rsidRPr="006A7301">
        <w:rPr>
          <w:rFonts w:ascii="宋体" w:eastAsia="宋体" w:hAnsi="宋体" w:cs="Times New Roman" w:hint="eastAsia"/>
          <w:color w:val="auto"/>
          <w:sz w:val="28"/>
          <w:szCs w:val="28"/>
        </w:rPr>
        <w:t>每位指导教师在每大类中不能多于指导4件作品，每小类不能多于指导2件作品，无论指导教师的排名如何。</w:t>
      </w:r>
    </w:p>
    <w:p w:rsidR="00530770" w:rsidRDefault="00530770" w:rsidP="009D5374">
      <w:pPr>
        <w:pStyle w:val="Default"/>
        <w:tabs>
          <w:tab w:val="left" w:pos="2977"/>
        </w:tabs>
        <w:spacing w:line="360" w:lineRule="auto"/>
        <w:ind w:firstLineChars="200" w:firstLine="560"/>
        <w:rPr>
          <w:rFonts w:ascii="宋体" w:eastAsia="宋体" w:hAnsi="宋体" w:cs="Times New Roman"/>
          <w:color w:val="auto"/>
          <w:sz w:val="28"/>
          <w:szCs w:val="28"/>
        </w:rPr>
      </w:pPr>
      <w:r>
        <w:rPr>
          <w:rFonts w:ascii="宋体" w:eastAsia="宋体" w:hAnsi="宋体" w:cs="Times New Roman" w:hint="eastAsia"/>
          <w:color w:val="auto"/>
          <w:sz w:val="28"/>
          <w:szCs w:val="28"/>
        </w:rPr>
        <w:t>各参赛学校报名参加省赛</w:t>
      </w:r>
      <w:r w:rsidR="00C73814" w:rsidRPr="00C73814">
        <w:rPr>
          <w:rFonts w:ascii="宋体" w:eastAsia="宋体" w:hAnsi="宋体" w:cs="Times New Roman" w:hint="eastAsia"/>
          <w:color w:val="auto"/>
          <w:sz w:val="28"/>
          <w:szCs w:val="28"/>
        </w:rPr>
        <w:t>音乐类作品每校</w:t>
      </w:r>
      <w:r w:rsidR="00C73814">
        <w:rPr>
          <w:rFonts w:ascii="宋体" w:eastAsia="宋体" w:hAnsi="宋体" w:cs="Times New Roman" w:hint="eastAsia"/>
          <w:color w:val="auto"/>
          <w:sz w:val="28"/>
          <w:szCs w:val="28"/>
        </w:rPr>
        <w:t>参加省赛</w:t>
      </w:r>
      <w:r w:rsidR="00C73814" w:rsidRPr="00C73814">
        <w:rPr>
          <w:rFonts w:ascii="宋体" w:eastAsia="宋体" w:hAnsi="宋体" w:cs="Times New Roman" w:hint="eastAsia"/>
          <w:color w:val="auto"/>
          <w:sz w:val="28"/>
          <w:szCs w:val="28"/>
        </w:rPr>
        <w:t>作品总数不多于</w:t>
      </w:r>
      <w:r w:rsidR="00C73814">
        <w:rPr>
          <w:rFonts w:ascii="宋体" w:eastAsia="宋体" w:hAnsi="宋体" w:cs="Times New Roman"/>
          <w:color w:val="auto"/>
          <w:sz w:val="28"/>
          <w:szCs w:val="28"/>
        </w:rPr>
        <w:t>12</w:t>
      </w:r>
      <w:r w:rsidR="00C73814" w:rsidRPr="00C73814">
        <w:rPr>
          <w:rFonts w:ascii="宋体" w:eastAsia="宋体" w:hAnsi="宋体" w:cs="Times New Roman" w:hint="eastAsia"/>
          <w:color w:val="auto"/>
          <w:sz w:val="28"/>
          <w:szCs w:val="28"/>
        </w:rPr>
        <w:t>件，每小类不多于</w:t>
      </w:r>
      <w:r w:rsidR="00C73814">
        <w:rPr>
          <w:rFonts w:ascii="宋体" w:eastAsia="宋体" w:hAnsi="宋体" w:cs="Times New Roman"/>
          <w:color w:val="auto"/>
          <w:sz w:val="28"/>
          <w:szCs w:val="28"/>
        </w:rPr>
        <w:t>6</w:t>
      </w:r>
      <w:r w:rsidR="00C73814" w:rsidRPr="00C73814">
        <w:rPr>
          <w:rFonts w:ascii="宋体" w:eastAsia="宋体" w:hAnsi="宋体" w:cs="Times New Roman" w:hint="eastAsia"/>
          <w:color w:val="auto"/>
          <w:sz w:val="28"/>
          <w:szCs w:val="28"/>
        </w:rPr>
        <w:t>件；大数据方案设计小类与大数据应用系统小类两小类</w:t>
      </w:r>
      <w:r w:rsidR="00C73814">
        <w:rPr>
          <w:rFonts w:ascii="宋体" w:eastAsia="宋体" w:hAnsi="宋体" w:cs="Times New Roman" w:hint="eastAsia"/>
          <w:color w:val="auto"/>
          <w:sz w:val="28"/>
          <w:szCs w:val="28"/>
        </w:rPr>
        <w:t>参加省赛</w:t>
      </w:r>
      <w:r w:rsidR="00C73814" w:rsidRPr="00C73814">
        <w:rPr>
          <w:rFonts w:ascii="宋体" w:eastAsia="宋体" w:hAnsi="宋体" w:cs="Times New Roman" w:hint="eastAsia"/>
          <w:color w:val="auto"/>
          <w:sz w:val="28"/>
          <w:szCs w:val="28"/>
        </w:rPr>
        <w:t>每校限</w:t>
      </w:r>
      <w:r w:rsidR="00C73814">
        <w:rPr>
          <w:rFonts w:ascii="宋体" w:eastAsia="宋体" w:hAnsi="宋体" w:cs="Times New Roman" w:hint="eastAsia"/>
          <w:color w:val="auto"/>
          <w:sz w:val="28"/>
          <w:szCs w:val="28"/>
        </w:rPr>
        <w:t>8</w:t>
      </w:r>
      <w:r w:rsidR="00C73814" w:rsidRPr="00C73814">
        <w:rPr>
          <w:rFonts w:ascii="宋体" w:eastAsia="宋体" w:hAnsi="宋体" w:cs="Times New Roman" w:hint="eastAsia"/>
          <w:color w:val="auto"/>
          <w:sz w:val="28"/>
          <w:szCs w:val="28"/>
        </w:rPr>
        <w:t>件作品，挑战类每赛题每校限</w:t>
      </w:r>
      <w:r w:rsidR="00C73814">
        <w:rPr>
          <w:rFonts w:ascii="宋体" w:eastAsia="宋体" w:hAnsi="宋体" w:cs="Times New Roman"/>
          <w:color w:val="auto"/>
          <w:sz w:val="28"/>
          <w:szCs w:val="28"/>
        </w:rPr>
        <w:t>2</w:t>
      </w:r>
      <w:r w:rsidR="00C73814" w:rsidRPr="00C73814">
        <w:rPr>
          <w:rFonts w:ascii="宋体" w:eastAsia="宋体" w:hAnsi="宋体" w:cs="Times New Roman" w:hint="eastAsia"/>
          <w:color w:val="auto"/>
          <w:sz w:val="28"/>
          <w:szCs w:val="28"/>
        </w:rPr>
        <w:t>件作品；人工智能方案设计小类与大数据应用系统小类两小类</w:t>
      </w:r>
      <w:r w:rsidR="00C73814">
        <w:rPr>
          <w:rFonts w:ascii="宋体" w:eastAsia="宋体" w:hAnsi="宋体" w:cs="Times New Roman" w:hint="eastAsia"/>
          <w:color w:val="auto"/>
          <w:sz w:val="28"/>
          <w:szCs w:val="28"/>
        </w:rPr>
        <w:t>参加省赛</w:t>
      </w:r>
      <w:r w:rsidR="00C73814" w:rsidRPr="00C73814">
        <w:rPr>
          <w:rFonts w:ascii="宋体" w:eastAsia="宋体" w:hAnsi="宋体" w:cs="Times New Roman" w:hint="eastAsia"/>
          <w:color w:val="auto"/>
          <w:sz w:val="28"/>
          <w:szCs w:val="28"/>
        </w:rPr>
        <w:t>每校限</w:t>
      </w:r>
      <w:r w:rsidR="00C73814">
        <w:rPr>
          <w:rFonts w:ascii="宋体" w:eastAsia="宋体" w:hAnsi="宋体" w:cs="Times New Roman"/>
          <w:color w:val="auto"/>
          <w:sz w:val="28"/>
          <w:szCs w:val="28"/>
        </w:rPr>
        <w:t>8</w:t>
      </w:r>
      <w:r w:rsidR="00C73814" w:rsidRPr="00C73814">
        <w:rPr>
          <w:rFonts w:ascii="宋体" w:eastAsia="宋体" w:hAnsi="宋体" w:cs="Times New Roman" w:hint="eastAsia"/>
          <w:color w:val="auto"/>
          <w:sz w:val="28"/>
          <w:szCs w:val="28"/>
        </w:rPr>
        <w:t>件作品，挑战类每赛题每校限</w:t>
      </w:r>
      <w:r w:rsidR="00C73814">
        <w:rPr>
          <w:rFonts w:ascii="宋体" w:eastAsia="宋体" w:hAnsi="宋体" w:cs="Times New Roman"/>
          <w:color w:val="auto"/>
          <w:sz w:val="28"/>
          <w:szCs w:val="28"/>
        </w:rPr>
        <w:t>2</w:t>
      </w:r>
      <w:r w:rsidR="00C73814" w:rsidRPr="00C73814">
        <w:rPr>
          <w:rFonts w:ascii="宋体" w:eastAsia="宋体" w:hAnsi="宋体" w:cs="Times New Roman" w:hint="eastAsia"/>
          <w:color w:val="auto"/>
          <w:sz w:val="28"/>
          <w:szCs w:val="28"/>
        </w:rPr>
        <w:t>件作品。其他类作品参加省赛作品每大类不多于</w:t>
      </w:r>
      <w:r w:rsidR="00C73814">
        <w:rPr>
          <w:rFonts w:ascii="宋体" w:eastAsia="宋体" w:hAnsi="宋体" w:cs="Times New Roman"/>
          <w:color w:val="auto"/>
          <w:sz w:val="28"/>
          <w:szCs w:val="28"/>
        </w:rPr>
        <w:t>8</w:t>
      </w:r>
      <w:r w:rsidR="00C73814" w:rsidRPr="00C73814">
        <w:rPr>
          <w:rFonts w:ascii="宋体" w:eastAsia="宋体" w:hAnsi="宋体" w:cs="Times New Roman" w:hint="eastAsia"/>
          <w:color w:val="auto"/>
          <w:sz w:val="28"/>
          <w:szCs w:val="28"/>
        </w:rPr>
        <w:t>件，每小类不多于</w:t>
      </w:r>
      <w:r w:rsidR="00C73814">
        <w:rPr>
          <w:rFonts w:ascii="宋体" w:eastAsia="宋体" w:hAnsi="宋体" w:cs="Times New Roman"/>
          <w:color w:val="auto"/>
          <w:sz w:val="28"/>
          <w:szCs w:val="28"/>
        </w:rPr>
        <w:t>4</w:t>
      </w:r>
      <w:r w:rsidR="00C73814" w:rsidRPr="00C73814">
        <w:rPr>
          <w:rFonts w:ascii="宋体" w:eastAsia="宋体" w:hAnsi="宋体" w:cs="Times New Roman" w:hint="eastAsia"/>
          <w:color w:val="auto"/>
          <w:sz w:val="28"/>
          <w:szCs w:val="28"/>
        </w:rPr>
        <w:t>件。</w:t>
      </w:r>
    </w:p>
    <w:p w:rsidR="00230DC2" w:rsidRPr="00530770" w:rsidRDefault="00230DC2" w:rsidP="009D5374">
      <w:pPr>
        <w:pStyle w:val="Default"/>
        <w:tabs>
          <w:tab w:val="left" w:pos="2977"/>
        </w:tabs>
        <w:spacing w:line="360" w:lineRule="auto"/>
        <w:ind w:firstLineChars="200" w:firstLine="560"/>
        <w:rPr>
          <w:rFonts w:ascii="宋体" w:eastAsia="宋体" w:hAnsi="宋体" w:cs="Times New Roman" w:hint="eastAsia"/>
          <w:color w:val="auto"/>
          <w:sz w:val="28"/>
          <w:szCs w:val="28"/>
        </w:rPr>
      </w:pPr>
      <w:bookmarkStart w:id="1" w:name="_Hlk2602598"/>
      <w:bookmarkStart w:id="2" w:name="_GoBack"/>
      <w:bookmarkEnd w:id="2"/>
      <w:r>
        <w:rPr>
          <w:rFonts w:ascii="宋体" w:eastAsia="宋体" w:hAnsi="宋体" w:cs="Times New Roman" w:hint="eastAsia"/>
          <w:color w:val="auto"/>
          <w:sz w:val="28"/>
          <w:szCs w:val="28"/>
        </w:rPr>
        <w:t>音乐类作品</w:t>
      </w:r>
      <w:r w:rsidRPr="006A7301">
        <w:rPr>
          <w:rFonts w:ascii="宋体" w:eastAsia="宋体" w:hAnsi="宋体" w:cs="Times New Roman" w:hint="eastAsia"/>
          <w:color w:val="auto"/>
          <w:sz w:val="28"/>
          <w:szCs w:val="28"/>
        </w:rPr>
        <w:t>每校最终入围</w:t>
      </w:r>
      <w:r>
        <w:rPr>
          <w:rFonts w:ascii="宋体" w:eastAsia="宋体" w:hAnsi="宋体" w:cs="Times New Roman" w:hint="eastAsia"/>
          <w:color w:val="auto"/>
          <w:sz w:val="28"/>
          <w:szCs w:val="28"/>
        </w:rPr>
        <w:t>国赛</w:t>
      </w:r>
      <w:r w:rsidRPr="006A7301">
        <w:rPr>
          <w:rFonts w:ascii="宋体" w:eastAsia="宋体" w:hAnsi="宋体" w:cs="Times New Roman" w:hint="eastAsia"/>
          <w:color w:val="auto"/>
          <w:sz w:val="28"/>
          <w:szCs w:val="28"/>
        </w:rPr>
        <w:t>决赛作品总数不多于6件，每小类不多于3件</w:t>
      </w:r>
      <w:r>
        <w:rPr>
          <w:rFonts w:ascii="宋体" w:eastAsia="宋体" w:hAnsi="宋体" w:cs="Times New Roman" w:hint="eastAsia"/>
          <w:color w:val="auto"/>
          <w:sz w:val="28"/>
          <w:szCs w:val="28"/>
        </w:rPr>
        <w:t>；</w:t>
      </w:r>
      <w:r w:rsidRPr="006A7301">
        <w:rPr>
          <w:rFonts w:ascii="宋体" w:eastAsia="宋体" w:hAnsi="宋体" w:cs="Times New Roman" w:hint="eastAsia"/>
          <w:color w:val="auto"/>
          <w:sz w:val="28"/>
          <w:szCs w:val="28"/>
        </w:rPr>
        <w:t>大数据方案设计小类与大数据应用系统小类两小类最终</w:t>
      </w:r>
      <w:r w:rsidRPr="006A7301">
        <w:rPr>
          <w:rFonts w:ascii="宋体" w:eastAsia="宋体" w:hAnsi="宋体" w:cs="Times New Roman" w:hint="eastAsia"/>
          <w:color w:val="auto"/>
          <w:sz w:val="28"/>
          <w:szCs w:val="28"/>
        </w:rPr>
        <w:lastRenderedPageBreak/>
        <w:t>入围国赛决赛每校限4件作品，挑战类每赛题每校限1件作品</w:t>
      </w:r>
      <w:r>
        <w:rPr>
          <w:rFonts w:ascii="宋体" w:eastAsia="宋体" w:hAnsi="宋体" w:cs="Times New Roman" w:hint="eastAsia"/>
          <w:color w:val="auto"/>
          <w:sz w:val="28"/>
          <w:szCs w:val="28"/>
        </w:rPr>
        <w:t>；</w:t>
      </w:r>
      <w:r w:rsidRPr="006A7301">
        <w:rPr>
          <w:rFonts w:ascii="宋体" w:eastAsia="宋体" w:hAnsi="宋体" w:cs="Times New Roman" w:hint="eastAsia"/>
          <w:color w:val="auto"/>
          <w:sz w:val="28"/>
          <w:szCs w:val="28"/>
        </w:rPr>
        <w:t>人工智能方案设计小类与大数据应用系统小类两小类最终入围国赛决赛每校限4件作品，挑战类每赛题每校限1件作品。</w:t>
      </w:r>
      <w:r>
        <w:rPr>
          <w:rFonts w:ascii="宋体" w:eastAsia="宋体" w:hAnsi="宋体" w:cs="Times New Roman" w:hint="eastAsia"/>
          <w:color w:val="auto"/>
          <w:sz w:val="28"/>
          <w:szCs w:val="28"/>
        </w:rPr>
        <w:t>其他类作品</w:t>
      </w:r>
      <w:r w:rsidRPr="006A7301">
        <w:rPr>
          <w:rFonts w:ascii="宋体" w:eastAsia="宋体" w:hAnsi="宋体" w:cs="Times New Roman" w:hint="eastAsia"/>
          <w:color w:val="auto"/>
          <w:sz w:val="28"/>
          <w:szCs w:val="28"/>
        </w:rPr>
        <w:t>每校最终入围国赛决赛作品</w:t>
      </w:r>
      <w:r>
        <w:rPr>
          <w:rFonts w:ascii="宋体" w:eastAsia="宋体" w:hAnsi="宋体" w:cs="Times New Roman" w:hint="eastAsia"/>
          <w:color w:val="auto"/>
          <w:sz w:val="28"/>
          <w:szCs w:val="28"/>
        </w:rPr>
        <w:t>每大类</w:t>
      </w:r>
      <w:r w:rsidRPr="006A7301">
        <w:rPr>
          <w:rFonts w:ascii="宋体" w:eastAsia="宋体" w:hAnsi="宋体" w:cs="Times New Roman" w:hint="eastAsia"/>
          <w:color w:val="auto"/>
          <w:sz w:val="28"/>
          <w:szCs w:val="28"/>
        </w:rPr>
        <w:t>不多于4件，每小类不多于2件</w:t>
      </w:r>
      <w:r>
        <w:rPr>
          <w:rFonts w:ascii="宋体" w:eastAsia="宋体" w:hAnsi="宋体" w:cs="Times New Roman" w:hint="eastAsia"/>
          <w:color w:val="auto"/>
          <w:sz w:val="28"/>
          <w:szCs w:val="28"/>
        </w:rPr>
        <w:t>。</w:t>
      </w:r>
      <w:bookmarkEnd w:id="1"/>
    </w:p>
    <w:p w:rsidR="009D5374" w:rsidRPr="00A75912" w:rsidRDefault="009D5374" w:rsidP="009D5374">
      <w:pPr>
        <w:pStyle w:val="Default"/>
        <w:tabs>
          <w:tab w:val="left" w:pos="2977"/>
        </w:tabs>
        <w:spacing w:line="360" w:lineRule="auto"/>
        <w:ind w:firstLineChars="200" w:firstLine="560"/>
        <w:rPr>
          <w:rFonts w:ascii="宋体" w:eastAsia="宋体" w:hAnsi="宋体" w:cs="Times New Roman"/>
          <w:color w:val="auto"/>
          <w:sz w:val="28"/>
          <w:szCs w:val="28"/>
        </w:rPr>
      </w:pPr>
      <w:r w:rsidRPr="00C73814">
        <w:rPr>
          <w:rFonts w:ascii="宋体" w:eastAsia="宋体" w:hAnsi="宋体" w:cs="Times New Roman" w:hint="eastAsia"/>
          <w:color w:val="auto"/>
          <w:sz w:val="28"/>
          <w:szCs w:val="28"/>
        </w:rPr>
        <w:t>各学校领队请于5月1日前将</w:t>
      </w:r>
      <w:r w:rsidR="00E073E2" w:rsidRPr="00C73814">
        <w:rPr>
          <w:rFonts w:ascii="宋体" w:eastAsia="宋体" w:hAnsi="宋体" w:cs="Times New Roman" w:hint="eastAsia"/>
          <w:color w:val="auto"/>
          <w:sz w:val="28"/>
          <w:szCs w:val="28"/>
        </w:rPr>
        <w:t>作品</w:t>
      </w:r>
      <w:r w:rsidR="005F0F1C" w:rsidRPr="00C73814">
        <w:rPr>
          <w:rFonts w:ascii="宋体" w:eastAsia="宋体" w:hAnsi="宋体" w:cs="Times New Roman" w:hint="eastAsia"/>
          <w:color w:val="auto"/>
          <w:sz w:val="28"/>
          <w:szCs w:val="28"/>
        </w:rPr>
        <w:t>报名</w:t>
      </w:r>
      <w:r w:rsidR="00096FEF" w:rsidRPr="00C73814">
        <w:rPr>
          <w:rFonts w:ascii="宋体" w:eastAsia="宋体" w:hAnsi="宋体" w:cs="Times New Roman" w:hint="eastAsia"/>
          <w:color w:val="auto"/>
          <w:sz w:val="28"/>
          <w:szCs w:val="28"/>
        </w:rPr>
        <w:t>表、作品汇总表、领队</w:t>
      </w:r>
      <w:r w:rsidR="00E073E2" w:rsidRPr="00C73814">
        <w:rPr>
          <w:rFonts w:ascii="宋体" w:eastAsia="宋体" w:hAnsi="宋体" w:cs="Times New Roman" w:hint="eastAsia"/>
          <w:color w:val="auto"/>
          <w:sz w:val="28"/>
          <w:szCs w:val="28"/>
        </w:rPr>
        <w:t>信息表</w:t>
      </w:r>
      <w:r w:rsidRPr="00C73814">
        <w:rPr>
          <w:rFonts w:ascii="宋体" w:eastAsia="宋体" w:hAnsi="宋体" w:cs="Times New Roman" w:hint="eastAsia"/>
          <w:color w:val="auto"/>
          <w:sz w:val="28"/>
          <w:szCs w:val="28"/>
        </w:rPr>
        <w:t>发至</w:t>
      </w:r>
      <w:r w:rsidRPr="00C73814">
        <w:rPr>
          <w:rFonts w:ascii="宋体" w:eastAsia="宋体" w:hAnsi="宋体" w:cs="Times New Roman"/>
          <w:color w:val="auto"/>
          <w:sz w:val="28"/>
          <w:szCs w:val="28"/>
        </w:rPr>
        <w:t>信箱</w:t>
      </w:r>
      <w:r w:rsidRPr="00C73814">
        <w:rPr>
          <w:rFonts w:ascii="宋体" w:eastAsia="宋体" w:hAnsi="宋体" w:cs="Times New Roman" w:hint="eastAsia"/>
          <w:color w:val="auto"/>
          <w:sz w:val="28"/>
          <w:szCs w:val="28"/>
        </w:rPr>
        <w:t>：</w:t>
      </w:r>
      <w:r w:rsidR="00AF7945" w:rsidRPr="00C73814">
        <w:rPr>
          <w:rFonts w:ascii="宋体" w:eastAsia="宋体" w:hAnsi="宋体" w:cs="Times New Roman" w:hint="eastAsia"/>
          <w:color w:val="auto"/>
          <w:sz w:val="28"/>
          <w:szCs w:val="28"/>
        </w:rPr>
        <w:t>zhyn@jlu.edu.cn。</w:t>
      </w:r>
    </w:p>
    <w:p w:rsidR="009D5374" w:rsidRPr="00A75912" w:rsidRDefault="005B6643" w:rsidP="009D5374">
      <w:pPr>
        <w:pStyle w:val="Default"/>
        <w:spacing w:line="360" w:lineRule="auto"/>
        <w:rPr>
          <w:rFonts w:ascii="宋体" w:eastAsia="宋体" w:hAnsi="宋体" w:cs="Times New Roman"/>
          <w:b/>
          <w:bCs/>
          <w:color w:val="auto"/>
          <w:sz w:val="28"/>
          <w:szCs w:val="28"/>
        </w:rPr>
      </w:pPr>
      <w:r>
        <w:rPr>
          <w:rFonts w:ascii="宋体" w:eastAsia="宋体" w:hAnsi="宋体" w:cs="Times New Roman"/>
          <w:b/>
          <w:bCs/>
          <w:color w:val="auto"/>
          <w:sz w:val="28"/>
          <w:szCs w:val="28"/>
        </w:rPr>
        <w:t>3</w:t>
      </w:r>
      <w:r w:rsidR="009D5374" w:rsidRPr="00A75912">
        <w:rPr>
          <w:rFonts w:ascii="宋体" w:eastAsia="宋体" w:hAnsi="宋体" w:cs="Times New Roman" w:hint="eastAsia"/>
          <w:b/>
          <w:bCs/>
          <w:color w:val="auto"/>
          <w:sz w:val="28"/>
          <w:szCs w:val="28"/>
        </w:rPr>
        <w:t>.参赛</w:t>
      </w:r>
      <w:r w:rsidR="009D5374" w:rsidRPr="00A75912">
        <w:rPr>
          <w:rFonts w:ascii="宋体" w:eastAsia="宋体" w:hAnsi="宋体" w:cs="Times New Roman"/>
          <w:b/>
          <w:bCs/>
          <w:color w:val="auto"/>
          <w:sz w:val="28"/>
          <w:szCs w:val="28"/>
        </w:rPr>
        <w:t>报名与作品提交</w:t>
      </w:r>
    </w:p>
    <w:p w:rsidR="009D5374" w:rsidRPr="00A75912" w:rsidRDefault="009D5374" w:rsidP="009D5374">
      <w:pPr>
        <w:pStyle w:val="Default"/>
        <w:tabs>
          <w:tab w:val="left" w:pos="2977"/>
        </w:tabs>
        <w:spacing w:line="360" w:lineRule="auto"/>
        <w:ind w:firstLineChars="200" w:firstLine="560"/>
        <w:rPr>
          <w:rFonts w:ascii="宋体" w:eastAsia="宋体" w:hAnsi="宋体" w:cs="Times New Roman"/>
          <w:color w:val="auto"/>
          <w:sz w:val="28"/>
          <w:szCs w:val="28"/>
        </w:rPr>
      </w:pPr>
      <w:r w:rsidRPr="00A75912">
        <w:rPr>
          <w:rFonts w:ascii="宋体" w:eastAsia="宋体" w:hAnsi="宋体" w:cs="Times New Roman" w:hint="eastAsia"/>
          <w:color w:val="auto"/>
          <w:sz w:val="28"/>
          <w:szCs w:val="28"/>
        </w:rPr>
        <w:t>本次赛事作品无需提前提交，比赛当天参赛队自己准备好参赛所需环境，可自带电脑也可利用大会提供电脑</w:t>
      </w:r>
      <w:r w:rsidR="0017106E">
        <w:rPr>
          <w:rFonts w:ascii="宋体" w:eastAsia="宋体" w:hAnsi="宋体" w:cs="Times New Roman" w:hint="eastAsia"/>
          <w:color w:val="auto"/>
          <w:sz w:val="28"/>
          <w:szCs w:val="28"/>
        </w:rPr>
        <w:t>进行</w:t>
      </w:r>
      <w:r w:rsidRPr="00A75912">
        <w:rPr>
          <w:rFonts w:ascii="宋体" w:eastAsia="宋体" w:hAnsi="宋体" w:cs="Times New Roman" w:hint="eastAsia"/>
          <w:color w:val="auto"/>
          <w:sz w:val="28"/>
          <w:szCs w:val="28"/>
        </w:rPr>
        <w:t>演示。</w:t>
      </w:r>
      <w:proofErr w:type="gramStart"/>
      <w:r w:rsidRPr="00A75912">
        <w:rPr>
          <w:rFonts w:ascii="宋体" w:eastAsia="宋体" w:hAnsi="宋体" w:cs="Times New Roman" w:hint="eastAsia"/>
          <w:color w:val="auto"/>
          <w:sz w:val="28"/>
          <w:szCs w:val="28"/>
        </w:rPr>
        <w:t>推荐国</w:t>
      </w:r>
      <w:proofErr w:type="gramEnd"/>
      <w:r w:rsidRPr="00A75912">
        <w:rPr>
          <w:rFonts w:ascii="宋体" w:eastAsia="宋体" w:hAnsi="宋体" w:cs="Times New Roman" w:hint="eastAsia"/>
          <w:color w:val="auto"/>
          <w:sz w:val="28"/>
          <w:szCs w:val="28"/>
        </w:rPr>
        <w:t>赛作品，按照国赛网站要求进行作品提交。</w:t>
      </w:r>
    </w:p>
    <w:p w:rsidR="009D5374" w:rsidRPr="00A75912" w:rsidRDefault="005B6643" w:rsidP="009D5374">
      <w:pPr>
        <w:pStyle w:val="Default"/>
        <w:spacing w:line="360" w:lineRule="auto"/>
        <w:rPr>
          <w:rFonts w:ascii="宋体" w:eastAsia="宋体" w:hAnsi="宋体" w:cs="Times New Roman"/>
          <w:b/>
          <w:bCs/>
          <w:color w:val="auto"/>
          <w:sz w:val="28"/>
          <w:szCs w:val="28"/>
        </w:rPr>
      </w:pPr>
      <w:r>
        <w:rPr>
          <w:rFonts w:ascii="宋体" w:eastAsia="宋体" w:hAnsi="宋体" w:cs="Times New Roman"/>
          <w:b/>
          <w:bCs/>
          <w:color w:val="auto"/>
          <w:sz w:val="28"/>
          <w:szCs w:val="28"/>
        </w:rPr>
        <w:t>4</w:t>
      </w:r>
      <w:r w:rsidR="009D5374" w:rsidRPr="00A75912">
        <w:rPr>
          <w:rFonts w:ascii="宋体" w:eastAsia="宋体" w:hAnsi="宋体" w:cs="Times New Roman" w:hint="eastAsia"/>
          <w:b/>
          <w:bCs/>
          <w:color w:val="auto"/>
          <w:sz w:val="28"/>
          <w:szCs w:val="28"/>
        </w:rPr>
        <w:t xml:space="preserve">. </w:t>
      </w:r>
      <w:r w:rsidR="009D5374" w:rsidRPr="00A75912">
        <w:rPr>
          <w:rFonts w:ascii="宋体" w:eastAsia="宋体" w:hAnsi="宋体" w:cs="Times New Roman"/>
          <w:b/>
          <w:bCs/>
          <w:color w:val="auto"/>
          <w:sz w:val="28"/>
          <w:szCs w:val="28"/>
        </w:rPr>
        <w:t>参赛费用</w:t>
      </w:r>
    </w:p>
    <w:p w:rsidR="009D5374" w:rsidRPr="00A75912" w:rsidRDefault="009D5374" w:rsidP="009D5374">
      <w:pPr>
        <w:pStyle w:val="Default"/>
        <w:spacing w:line="360" w:lineRule="auto"/>
        <w:ind w:firstLineChars="200" w:firstLine="560"/>
        <w:rPr>
          <w:rFonts w:ascii="宋体" w:eastAsia="宋体" w:hAnsi="宋体" w:cs="Times New Roman"/>
          <w:color w:val="auto"/>
          <w:sz w:val="28"/>
          <w:szCs w:val="28"/>
        </w:rPr>
      </w:pPr>
      <w:r w:rsidRPr="00A75912">
        <w:rPr>
          <w:rFonts w:ascii="宋体" w:eastAsia="宋体" w:hAnsi="宋体" w:cs="Times New Roman"/>
          <w:color w:val="auto"/>
          <w:sz w:val="28"/>
          <w:szCs w:val="28"/>
        </w:rPr>
        <w:t>每件作品须缴纳报名费</w:t>
      </w:r>
      <w:r w:rsidRPr="00A75912">
        <w:rPr>
          <w:rFonts w:ascii="宋体" w:eastAsia="宋体" w:hAnsi="宋体" w:cs="Times New Roman" w:hint="eastAsia"/>
          <w:color w:val="auto"/>
          <w:sz w:val="28"/>
          <w:szCs w:val="28"/>
        </w:rPr>
        <w:t>3</w:t>
      </w:r>
      <w:r w:rsidRPr="00A75912">
        <w:rPr>
          <w:rFonts w:ascii="宋体" w:eastAsia="宋体" w:hAnsi="宋体" w:cs="Times New Roman"/>
          <w:color w:val="auto"/>
          <w:sz w:val="28"/>
          <w:szCs w:val="28"/>
        </w:rPr>
        <w:t>00元，比赛当天缴纳。</w:t>
      </w:r>
    </w:p>
    <w:p w:rsidR="009D5374" w:rsidRPr="00A75912" w:rsidRDefault="005B6643" w:rsidP="009D5374">
      <w:pPr>
        <w:pStyle w:val="Default"/>
        <w:spacing w:line="360" w:lineRule="auto"/>
        <w:rPr>
          <w:rFonts w:ascii="宋体" w:eastAsia="宋体" w:hAnsi="宋体" w:cs="Times New Roman"/>
          <w:b/>
          <w:bCs/>
          <w:color w:val="auto"/>
          <w:sz w:val="28"/>
          <w:szCs w:val="28"/>
        </w:rPr>
      </w:pPr>
      <w:r>
        <w:rPr>
          <w:rFonts w:ascii="宋体" w:eastAsia="宋体" w:hAnsi="宋体" w:cs="Times New Roman"/>
          <w:b/>
          <w:bCs/>
          <w:color w:val="auto"/>
          <w:sz w:val="28"/>
          <w:szCs w:val="28"/>
        </w:rPr>
        <w:t>5</w:t>
      </w:r>
      <w:r w:rsidR="009D5374" w:rsidRPr="00A75912">
        <w:rPr>
          <w:rFonts w:ascii="宋体" w:eastAsia="宋体" w:hAnsi="宋体" w:cs="Times New Roman" w:hint="eastAsia"/>
          <w:b/>
          <w:bCs/>
          <w:color w:val="auto"/>
          <w:sz w:val="28"/>
          <w:szCs w:val="28"/>
        </w:rPr>
        <w:t>．省级赛决赛须知</w:t>
      </w:r>
    </w:p>
    <w:p w:rsidR="004F0E4B" w:rsidRDefault="009D5374" w:rsidP="009D5374">
      <w:r w:rsidRPr="00A75912">
        <w:rPr>
          <w:rFonts w:ascii="宋体" w:hAnsi="宋体" w:hint="eastAsia"/>
          <w:sz w:val="28"/>
          <w:szCs w:val="28"/>
        </w:rPr>
        <w:t>决赛现场答辩包括10分钟作品演示和10分钟答辩（回答专家提问）。</w:t>
      </w:r>
    </w:p>
    <w:sectPr w:rsidR="004F0E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7F17" w:rsidRDefault="00837F17" w:rsidP="009D5374">
      <w:r>
        <w:separator/>
      </w:r>
    </w:p>
  </w:endnote>
  <w:endnote w:type="continuationSeparator" w:id="0">
    <w:p w:rsidR="00837F17" w:rsidRDefault="00837F17" w:rsidP="009D5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KaiTi">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7F17" w:rsidRDefault="00837F17" w:rsidP="009D5374">
      <w:r>
        <w:separator/>
      </w:r>
    </w:p>
  </w:footnote>
  <w:footnote w:type="continuationSeparator" w:id="0">
    <w:p w:rsidR="00837F17" w:rsidRDefault="00837F17" w:rsidP="009D53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B32"/>
    <w:rsid w:val="00067FBC"/>
    <w:rsid w:val="00096FEF"/>
    <w:rsid w:val="0017106E"/>
    <w:rsid w:val="00230DC2"/>
    <w:rsid w:val="002D0817"/>
    <w:rsid w:val="002F3921"/>
    <w:rsid w:val="003748BE"/>
    <w:rsid w:val="004F0E4B"/>
    <w:rsid w:val="00530770"/>
    <w:rsid w:val="005815A8"/>
    <w:rsid w:val="005932F4"/>
    <w:rsid w:val="005B6643"/>
    <w:rsid w:val="005F0F1C"/>
    <w:rsid w:val="00647928"/>
    <w:rsid w:val="0065689A"/>
    <w:rsid w:val="00694C97"/>
    <w:rsid w:val="006A7301"/>
    <w:rsid w:val="00780806"/>
    <w:rsid w:val="007B3970"/>
    <w:rsid w:val="00805D3A"/>
    <w:rsid w:val="00837F17"/>
    <w:rsid w:val="009D5374"/>
    <w:rsid w:val="00A578F0"/>
    <w:rsid w:val="00AA1A87"/>
    <w:rsid w:val="00AF7945"/>
    <w:rsid w:val="00B25AD9"/>
    <w:rsid w:val="00B80FBF"/>
    <w:rsid w:val="00BC6740"/>
    <w:rsid w:val="00C130C1"/>
    <w:rsid w:val="00C26419"/>
    <w:rsid w:val="00C36D4A"/>
    <w:rsid w:val="00C73814"/>
    <w:rsid w:val="00C90F80"/>
    <w:rsid w:val="00E073E2"/>
    <w:rsid w:val="00E47132"/>
    <w:rsid w:val="00EC3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D4EC5"/>
  <w15:docId w15:val="{1B3AFF85-0C25-4313-BD3D-10F16CDF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D537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537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D5374"/>
    <w:rPr>
      <w:sz w:val="18"/>
      <w:szCs w:val="18"/>
    </w:rPr>
  </w:style>
  <w:style w:type="paragraph" w:styleId="a5">
    <w:name w:val="footer"/>
    <w:basedOn w:val="a"/>
    <w:link w:val="a6"/>
    <w:uiPriority w:val="99"/>
    <w:unhideWhenUsed/>
    <w:rsid w:val="009D537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D5374"/>
    <w:rPr>
      <w:sz w:val="18"/>
      <w:szCs w:val="18"/>
    </w:rPr>
  </w:style>
  <w:style w:type="paragraph" w:customStyle="1" w:styleId="Default">
    <w:name w:val="Default"/>
    <w:rsid w:val="009D5374"/>
    <w:pPr>
      <w:widowControl w:val="0"/>
      <w:autoSpaceDE w:val="0"/>
      <w:autoSpaceDN w:val="0"/>
      <w:adjustRightInd w:val="0"/>
    </w:pPr>
    <w:rPr>
      <w:rFonts w:ascii="KaiTi" w:eastAsia="KaiTi" w:hAnsi="Calibri" w:cs="KaiTi"/>
      <w:color w:val="000000"/>
      <w:kern w:val="0"/>
      <w:sz w:val="24"/>
      <w:szCs w:val="24"/>
    </w:rPr>
  </w:style>
  <w:style w:type="character" w:styleId="a7">
    <w:name w:val="Hyperlink"/>
    <w:uiPriority w:val="99"/>
    <w:unhideWhenUsed/>
    <w:rsid w:val="009D53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134</Words>
  <Characters>765</Characters>
  <Application>Microsoft Office Word</Application>
  <DocSecurity>0</DocSecurity>
  <Lines>6</Lines>
  <Paragraphs>1</Paragraphs>
  <ScaleCrop>false</ScaleCrop>
  <Company>Lenovo</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zhangyn</dc:creator>
  <cp:keywords/>
  <dc:description/>
  <cp:lastModifiedBy>dell</cp:lastModifiedBy>
  <cp:revision>19</cp:revision>
  <dcterms:created xsi:type="dcterms:W3CDTF">2017-03-30T02:25:00Z</dcterms:created>
  <dcterms:modified xsi:type="dcterms:W3CDTF">2019-03-04T07:01:00Z</dcterms:modified>
</cp:coreProperties>
</file>